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142A" w14:textId="4FAE174F" w:rsidR="00AA4F85" w:rsidRDefault="004B0544">
      <w:pPr>
        <w:pStyle w:val="berschrift1"/>
        <w:rPr>
          <w:sz w:val="24"/>
          <w:lang w:val="en-GB"/>
        </w:rPr>
      </w:pPr>
      <w:r>
        <w:rPr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1E1BE" wp14:editId="7A52A5C3">
                <wp:simplePos x="0" y="0"/>
                <wp:positionH relativeFrom="column">
                  <wp:posOffset>-314325</wp:posOffset>
                </wp:positionH>
                <wp:positionV relativeFrom="paragraph">
                  <wp:posOffset>-557530</wp:posOffset>
                </wp:positionV>
                <wp:extent cx="4457700" cy="1371600"/>
                <wp:effectExtent l="11430" t="9525" r="7620" b="9525"/>
                <wp:wrapNone/>
                <wp:docPr id="5889339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D3CF" w14:textId="77777777" w:rsidR="00AA4F85" w:rsidRDefault="00AA4F85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339860A" w14:textId="77777777" w:rsidR="00AA4F85" w:rsidRDefault="00AA4F8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10D7FF4F" w14:textId="77777777" w:rsidR="00AA4F85" w:rsidRDefault="00AA4F85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496A2CBA" w14:textId="77777777" w:rsidR="00AA4F85" w:rsidRDefault="00AA4F85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KURO</w:t>
                            </w:r>
                          </w:p>
                          <w:p w14:paraId="0942A9CD" w14:textId="77777777" w:rsidR="00AA4F85" w:rsidRDefault="00AA4F85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Information for invitation to </w:t>
                            </w:r>
                            <w:proofErr w:type="gramStart"/>
                            <w:r>
                              <w:rPr>
                                <w:color w:val="999999"/>
                                <w:lang w:val="en-GB"/>
                              </w:rPr>
                              <w:t>tender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1E1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75pt;margin-top:-43.9pt;width:35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" strokecolor="white">
                <v:textbox>
                  <w:txbxContent>
                    <w:p w14:paraId="653BD3CF" w14:textId="77777777" w:rsidR="00AA4F85" w:rsidRDefault="00AA4F85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339860A" w14:textId="77777777" w:rsidR="00AA4F85" w:rsidRDefault="00AA4F85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10D7FF4F" w14:textId="77777777" w:rsidR="00AA4F85" w:rsidRDefault="00AA4F85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496A2CBA" w14:textId="77777777" w:rsidR="00AA4F85" w:rsidRDefault="00AA4F85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KURO</w:t>
                      </w:r>
                    </w:p>
                    <w:p w14:paraId="0942A9CD" w14:textId="77777777" w:rsidR="00AA4F85" w:rsidRDefault="00AA4F85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4CC15DC8" w14:textId="77777777" w:rsidR="00AA4F85" w:rsidRDefault="00AA4F85">
      <w:pPr>
        <w:pStyle w:val="berschrift1"/>
        <w:rPr>
          <w:sz w:val="24"/>
          <w:lang w:val="en-GB"/>
        </w:rPr>
      </w:pPr>
    </w:p>
    <w:p w14:paraId="3137A949" w14:textId="77777777" w:rsidR="00AA4F85" w:rsidRDefault="00AA4F85">
      <w:pPr>
        <w:rPr>
          <w:lang w:val="en-GB"/>
        </w:rPr>
      </w:pPr>
    </w:p>
    <w:p w14:paraId="3F661103" w14:textId="77777777" w:rsidR="00AA4F85" w:rsidRDefault="00AA4F85">
      <w:pPr>
        <w:rPr>
          <w:lang w:val="en-GB"/>
        </w:rPr>
      </w:pPr>
    </w:p>
    <w:p w14:paraId="49A78278" w14:textId="77777777" w:rsidR="00AA4F85" w:rsidRDefault="00AA4F85">
      <w:pPr>
        <w:rPr>
          <w:lang w:val="en-GB"/>
        </w:rPr>
      </w:pPr>
    </w:p>
    <w:p w14:paraId="3A452264" w14:textId="77777777" w:rsidR="00AA4F85" w:rsidRDefault="00AA4F85">
      <w:pPr>
        <w:rPr>
          <w:rFonts w:ascii="Arial" w:hAnsi="Arial" w:cs="Arial"/>
          <w:b/>
          <w:bCs/>
          <w:lang w:val="en-GB"/>
        </w:rPr>
      </w:pPr>
    </w:p>
    <w:p w14:paraId="09452648" w14:textId="77777777" w:rsidR="00AA4F85" w:rsidRDefault="00AA4F85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Product:</w:t>
      </w:r>
    </w:p>
    <w:p w14:paraId="3CDA445D" w14:textId="1A5A04C3" w:rsidR="00AA4F85" w:rsidRDefault="004B0544">
      <w:pPr>
        <w:pStyle w:val="berschrift4"/>
        <w:rPr>
          <w:lang w:val="en-GB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A5E1350" wp14:editId="361D3A80">
            <wp:simplePos x="0" y="0"/>
            <wp:positionH relativeFrom="column">
              <wp:posOffset>3162300</wp:posOffset>
            </wp:positionH>
            <wp:positionV relativeFrom="paragraph">
              <wp:posOffset>68580</wp:posOffset>
            </wp:positionV>
            <wp:extent cx="2195830" cy="95186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5" b="13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D8412" w14:textId="12CDCE62" w:rsidR="00AA4F85" w:rsidRDefault="00F14CF0">
      <w:pPr>
        <w:pStyle w:val="berschrift4"/>
        <w:rPr>
          <w:lang w:val="en-GB"/>
        </w:rPr>
      </w:pPr>
      <w:r>
        <w:rPr>
          <w:lang w:val="en-GB"/>
        </w:rPr>
        <w:t xml:space="preserve">PEHD-PVC </w:t>
      </w:r>
      <w:r w:rsidR="00AA4F85">
        <w:rPr>
          <w:lang w:val="en-GB"/>
        </w:rPr>
        <w:t xml:space="preserve">Transition </w:t>
      </w:r>
      <w:r w:rsidR="00700B33">
        <w:rPr>
          <w:lang w:val="en-GB"/>
        </w:rPr>
        <w:t>s</w:t>
      </w:r>
      <w:r w:rsidR="00AA4F85">
        <w:rPr>
          <w:lang w:val="en-GB"/>
        </w:rPr>
        <w:t xml:space="preserve">leeve </w:t>
      </w:r>
    </w:p>
    <w:p w14:paraId="164069AD" w14:textId="77777777" w:rsidR="00AA4F85" w:rsidRPr="008430EF" w:rsidRDefault="00E6104F" w:rsidP="00F63B94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 w:rsidRPr="008430EF">
        <w:rPr>
          <w:rFonts w:ascii="Arial" w:hAnsi="Arial" w:cs="Arial"/>
          <w:bCs/>
          <w:lang w:val="en-GB"/>
        </w:rPr>
        <w:t>Material: PE 100 / PVC</w:t>
      </w:r>
    </w:p>
    <w:p w14:paraId="4022E219" w14:textId="77777777" w:rsidR="00F63B94" w:rsidRPr="008430EF" w:rsidRDefault="00F63B94" w:rsidP="00F63B94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 w:rsidRPr="008430EF">
        <w:rPr>
          <w:rFonts w:ascii="Arial" w:hAnsi="Arial" w:cs="Arial"/>
          <w:bCs/>
          <w:lang w:val="en-GB"/>
        </w:rPr>
        <w:t xml:space="preserve">Transition sleeve not </w:t>
      </w:r>
      <w:proofErr w:type="gramStart"/>
      <w:r w:rsidRPr="008430EF">
        <w:rPr>
          <w:rFonts w:ascii="Arial" w:hAnsi="Arial" w:cs="Arial"/>
          <w:bCs/>
          <w:lang w:val="en-GB"/>
        </w:rPr>
        <w:t>watertight</w:t>
      </w:r>
      <w:proofErr w:type="gramEnd"/>
    </w:p>
    <w:p w14:paraId="1548A12A" w14:textId="77777777" w:rsidR="00F63B94" w:rsidRPr="008430EF" w:rsidRDefault="00F63B94" w:rsidP="00F63B94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 w:rsidRPr="008430EF">
        <w:rPr>
          <w:rFonts w:ascii="Arial" w:hAnsi="Arial" w:cs="Arial"/>
          <w:bCs/>
          <w:lang w:val="en-GB"/>
        </w:rPr>
        <w:t>Installation only above ground</w:t>
      </w:r>
    </w:p>
    <w:p w14:paraId="1E5B980F" w14:textId="77777777" w:rsidR="00F63B94" w:rsidRPr="008430EF" w:rsidRDefault="00F63B94" w:rsidP="00F63B94">
      <w:pPr>
        <w:ind w:left="720"/>
        <w:rPr>
          <w:rFonts w:ascii="Arial" w:hAnsi="Arial" w:cs="Arial"/>
          <w:bCs/>
          <w:sz w:val="20"/>
          <w:szCs w:val="20"/>
          <w:lang w:val="en-GB"/>
        </w:rPr>
      </w:pPr>
      <w:r w:rsidRPr="008430EF">
        <w:rPr>
          <w:rFonts w:ascii="Arial" w:hAnsi="Arial" w:cs="Arial"/>
          <w:bCs/>
          <w:lang w:val="en-GB"/>
        </w:rPr>
        <w:t xml:space="preserve">and </w:t>
      </w:r>
      <w:proofErr w:type="gramStart"/>
      <w:r w:rsidRPr="008430EF">
        <w:rPr>
          <w:rFonts w:ascii="Arial" w:hAnsi="Arial" w:cs="Arial"/>
          <w:bCs/>
          <w:lang w:val="en-GB"/>
        </w:rPr>
        <w:t>sheltered</w:t>
      </w:r>
      <w:proofErr w:type="gramEnd"/>
    </w:p>
    <w:p w14:paraId="3AE53C16" w14:textId="77777777" w:rsidR="00E6104F" w:rsidRPr="00F63B94" w:rsidRDefault="00AA4F85" w:rsidP="00F63B94">
      <w:pPr>
        <w:pStyle w:val="berschrift1"/>
        <w:rPr>
          <w:sz w:val="24"/>
          <w:lang w:val="en-GB"/>
        </w:rPr>
      </w:pPr>
      <w:r w:rsidRPr="00E6104F">
        <w:rPr>
          <w:sz w:val="24"/>
          <w:lang w:val="en-GB"/>
        </w:rPr>
        <w:tab/>
      </w:r>
      <w:r w:rsidRPr="00E6104F">
        <w:rPr>
          <w:sz w:val="24"/>
          <w:lang w:val="en-GB"/>
        </w:rPr>
        <w:tab/>
      </w:r>
    </w:p>
    <w:p w14:paraId="073EDA28" w14:textId="77777777" w:rsidR="00F63B94" w:rsidRPr="00F63B94" w:rsidRDefault="00F63B94" w:rsidP="00F63B94">
      <w:pPr>
        <w:rPr>
          <w:rFonts w:ascii="Arial" w:hAnsi="Arial" w:cs="Arial"/>
          <w:b/>
          <w:bCs/>
          <w:lang w:val="en-GB"/>
        </w:rPr>
      </w:pPr>
      <w:r w:rsidRPr="00F63B94">
        <w:rPr>
          <w:rFonts w:ascii="Arial" w:hAnsi="Arial" w:cs="Arial"/>
          <w:b/>
          <w:bCs/>
          <w:lang w:val="en-GB"/>
        </w:rPr>
        <w:t>Text for Invitation to tender:</w:t>
      </w:r>
    </w:p>
    <w:p w14:paraId="1143F2EC" w14:textId="77777777" w:rsidR="00AA4F85" w:rsidRPr="00E6104F" w:rsidRDefault="00AA4F85">
      <w:pPr>
        <w:rPr>
          <w:rFonts w:ascii="Arial" w:hAnsi="Arial" w:cs="Arial"/>
          <w:sz w:val="20"/>
          <w:lang w:val="en-GB"/>
        </w:rPr>
      </w:pPr>
    </w:p>
    <w:p w14:paraId="76CAF8A9" w14:textId="77777777" w:rsidR="00AA4F85" w:rsidRPr="00E6104F" w:rsidRDefault="00AA4F85">
      <w:pPr>
        <w:rPr>
          <w:rFonts w:ascii="Arial" w:hAnsi="Arial" w:cs="Arial"/>
          <w:sz w:val="20"/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E6104F" w:rsidRPr="00CF68A7" w14:paraId="3EE14B2E" w14:textId="77777777">
        <w:tc>
          <w:tcPr>
            <w:tcW w:w="552" w:type="dxa"/>
            <w:shd w:val="clear" w:color="auto" w:fill="FFFFFF"/>
          </w:tcPr>
          <w:p w14:paraId="63B25CAF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C9A97FD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7781853C" w14:textId="3411886E" w:rsidR="00AA4F85" w:rsidRPr="00D12F64" w:rsidRDefault="00D12F64" w:rsidP="00615A5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2F64">
              <w:rPr>
                <w:rFonts w:ascii="Arial" w:hAnsi="Arial" w:cs="Arial"/>
                <w:sz w:val="18"/>
                <w:szCs w:val="18"/>
                <w:lang w:val="en-GB"/>
              </w:rPr>
              <w:t xml:space="preserve">PEHD-PVC Underground transition sleeve PTS </w:t>
            </w:r>
            <w:r w:rsidRPr="00D12F6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NW 90</w:t>
            </w:r>
            <w:r w:rsidRPr="00D12F6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E6104F" w:rsidRPr="00CF68A7" w14:paraId="2B03E5E1" w14:textId="77777777">
        <w:tc>
          <w:tcPr>
            <w:tcW w:w="552" w:type="dxa"/>
            <w:shd w:val="clear" w:color="auto" w:fill="FFFFFF"/>
          </w:tcPr>
          <w:p w14:paraId="640DEB44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5077B74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B17CC43" w14:textId="77777777" w:rsidR="00AA4F85" w:rsidRPr="00E6104F" w:rsidRDefault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from PEHD underground tube 110 x 12.0 mm </w:t>
            </w:r>
          </w:p>
        </w:tc>
      </w:tr>
      <w:tr w:rsidR="00E6104F" w:rsidRPr="00CF68A7" w14:paraId="30E3ABBC" w14:textId="77777777">
        <w:tc>
          <w:tcPr>
            <w:tcW w:w="552" w:type="dxa"/>
            <w:shd w:val="clear" w:color="auto" w:fill="FFFFFF"/>
          </w:tcPr>
          <w:p w14:paraId="4F96C3C7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5E1775E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5AD3555" w14:textId="77777777" w:rsidR="00AA4F85" w:rsidRPr="00E6104F" w:rsidRDefault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to </w:t>
            </w:r>
            <w:r w:rsidR="00615A53">
              <w:rPr>
                <w:rFonts w:ascii="Arial" w:hAnsi="Arial" w:cs="Arial"/>
                <w:sz w:val="18"/>
                <w:lang w:val="en-GB"/>
              </w:rPr>
              <w:t>PVC forwarding tube 90 x 2.0 mm</w:t>
            </w:r>
          </w:p>
        </w:tc>
      </w:tr>
      <w:tr w:rsidR="00E6104F" w:rsidRPr="00E6104F" w14:paraId="16549E52" w14:textId="77777777">
        <w:tc>
          <w:tcPr>
            <w:tcW w:w="552" w:type="dxa"/>
            <w:shd w:val="clear" w:color="auto" w:fill="FFFFFF"/>
          </w:tcPr>
          <w:p w14:paraId="29402B6E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DCEF687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7D44B2C" w14:textId="77CE6DA0" w:rsidR="00AA4F85" w:rsidRPr="00E6104F" w:rsidRDefault="00A11A2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colour: royal blue</w:t>
            </w:r>
            <w:r w:rsidR="00700B33">
              <w:rPr>
                <w:rFonts w:ascii="Arial" w:hAnsi="Arial" w:cs="Arial"/>
                <w:sz w:val="18"/>
                <w:lang w:val="en-GB"/>
              </w:rPr>
              <w:t>/</w:t>
            </w:r>
            <w:r>
              <w:rPr>
                <w:rFonts w:ascii="Arial" w:hAnsi="Arial" w:cs="Arial"/>
                <w:sz w:val="18"/>
                <w:lang w:val="en-GB"/>
              </w:rPr>
              <w:t xml:space="preserve"> silver</w:t>
            </w:r>
            <w:r w:rsidR="00615A53">
              <w:rPr>
                <w:rFonts w:ascii="Arial" w:hAnsi="Arial" w:cs="Arial"/>
                <w:sz w:val="18"/>
                <w:lang w:val="en-GB"/>
              </w:rPr>
              <w:t xml:space="preserve"> grey</w:t>
            </w:r>
          </w:p>
        </w:tc>
      </w:tr>
      <w:tr w:rsidR="00E6104F" w:rsidRPr="00E6104F" w14:paraId="554DC3D1" w14:textId="77777777" w:rsidTr="00AA4F85">
        <w:tc>
          <w:tcPr>
            <w:tcW w:w="552" w:type="dxa"/>
            <w:shd w:val="clear" w:color="auto" w:fill="FFFFFF"/>
          </w:tcPr>
          <w:p w14:paraId="474A6044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B5BFE8D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34125A3" w14:textId="77777777" w:rsidR="00E6104F" w:rsidRPr="00E6104F" w:rsidRDefault="00E6104F" w:rsidP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E6104F">
              <w:rPr>
                <w:rFonts w:ascii="Arial" w:hAnsi="Arial" w:cs="Arial"/>
                <w:sz w:val="18"/>
                <w:lang w:val="en-GB"/>
              </w:rPr>
              <w:t>manufactured</w:t>
            </w:r>
            <w:proofErr w:type="gramEnd"/>
            <w:r w:rsidRPr="00E6104F">
              <w:rPr>
                <w:rFonts w:ascii="Arial" w:hAnsi="Arial" w:cs="Arial"/>
                <w:sz w:val="18"/>
                <w:lang w:val="en-GB"/>
              </w:rPr>
              <w:t xml:space="preserve"> according to DIN 6660</w:t>
            </w:r>
          </w:p>
        </w:tc>
      </w:tr>
      <w:tr w:rsidR="00E6104F" w:rsidRPr="00CF68A7" w14:paraId="7339490F" w14:textId="77777777" w:rsidTr="00AA4F85">
        <w:tc>
          <w:tcPr>
            <w:tcW w:w="552" w:type="dxa"/>
            <w:shd w:val="clear" w:color="auto" w:fill="FFFFFF"/>
          </w:tcPr>
          <w:p w14:paraId="235E0E75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A5D56B3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9D3F3B6" w14:textId="4D26C06D" w:rsidR="00E6104F" w:rsidRPr="00E6104F" w:rsidRDefault="00E6104F" w:rsidP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E6104F">
              <w:rPr>
                <w:rFonts w:ascii="Arial" w:hAnsi="Arial" w:cs="Arial"/>
                <w:sz w:val="18"/>
                <w:lang w:val="en-GB"/>
              </w:rPr>
              <w:t>connection</w:t>
            </w:r>
            <w:proofErr w:type="gramEnd"/>
            <w:r w:rsidRPr="00E6104F">
              <w:rPr>
                <w:rFonts w:ascii="Arial" w:hAnsi="Arial" w:cs="Arial"/>
                <w:sz w:val="18"/>
                <w:lang w:val="en-GB"/>
              </w:rPr>
              <w:t xml:space="preserve"> only with electrofusion coupler</w:t>
            </w:r>
            <w:r w:rsidR="00CF68A7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E6104F">
              <w:rPr>
                <w:rFonts w:ascii="Arial" w:hAnsi="Arial" w:cs="Arial"/>
                <w:sz w:val="18"/>
                <w:lang w:val="en-GB"/>
              </w:rPr>
              <w:t>/ PVC sleeve</w:t>
            </w:r>
          </w:p>
        </w:tc>
      </w:tr>
      <w:tr w:rsidR="00E6104F" w:rsidRPr="00CF68A7" w14:paraId="35578D40" w14:textId="77777777" w:rsidTr="00AA4F85">
        <w:tc>
          <w:tcPr>
            <w:tcW w:w="552" w:type="dxa"/>
            <w:shd w:val="clear" w:color="auto" w:fill="FFFFFF"/>
          </w:tcPr>
          <w:p w14:paraId="77B4AA46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8F539EF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2BC856E" w14:textId="45B7329C" w:rsidR="00E6104F" w:rsidRPr="00D12F64" w:rsidRDefault="00E6104F" w:rsidP="00AA4F85">
            <w:pPr>
              <w:rPr>
                <w:rFonts w:ascii="Arial" w:hAnsi="Arial" w:cs="Arial"/>
                <w:sz w:val="18"/>
                <w:lang w:val="en-US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="00A11A2A"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 w:rsidR="00A11A2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D12F64" w:rsidRPr="00D12F64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E6104F" w:rsidRPr="00CF68A7" w14:paraId="14E11650" w14:textId="77777777">
        <w:tc>
          <w:tcPr>
            <w:tcW w:w="552" w:type="dxa"/>
            <w:shd w:val="clear" w:color="auto" w:fill="FFFFFF"/>
          </w:tcPr>
          <w:p w14:paraId="7AD2A43E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DF3D01C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D83D077" w14:textId="42819F4C" w:rsidR="00AA4F85" w:rsidRPr="00D12F64" w:rsidRDefault="00AA4F85">
            <w:pPr>
              <w:rPr>
                <w:rFonts w:ascii="Arial" w:hAnsi="Arial" w:cs="Arial"/>
                <w:sz w:val="18"/>
                <w:lang w:val="en-US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D12F64" w:rsidRPr="00D12F64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3D59A8">
              <w:rPr>
                <w:rFonts w:ascii="Arial" w:hAnsi="Arial" w:cs="Arial"/>
                <w:sz w:val="18"/>
                <w:lang w:val="en-GB"/>
              </w:rPr>
              <w:t>com</w:t>
            </w:r>
            <w:r w:rsidR="00D12F64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E6104F" w:rsidRPr="00E6104F" w14:paraId="520F61A9" w14:textId="77777777">
        <w:tc>
          <w:tcPr>
            <w:tcW w:w="552" w:type="dxa"/>
            <w:shd w:val="clear" w:color="auto" w:fill="FFFFFF"/>
          </w:tcPr>
          <w:p w14:paraId="1A21AD91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90C577D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98518A7" w14:textId="77777777" w:rsidR="00AA4F85" w:rsidRPr="00A11A2A" w:rsidRDefault="00E6104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11A2A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6104F" w:rsidRPr="00E6104F" w14:paraId="72C44CB9" w14:textId="77777777">
        <w:tc>
          <w:tcPr>
            <w:tcW w:w="552" w:type="dxa"/>
            <w:shd w:val="clear" w:color="auto" w:fill="FFFFFF"/>
          </w:tcPr>
          <w:p w14:paraId="33226391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9527CFA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C9171B6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6104F" w:rsidRPr="00CF68A7" w14:paraId="097D2825" w14:textId="77777777">
        <w:tc>
          <w:tcPr>
            <w:tcW w:w="552" w:type="dxa"/>
            <w:shd w:val="clear" w:color="auto" w:fill="FFFFFF"/>
          </w:tcPr>
          <w:p w14:paraId="6FC04DEA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F79FBD3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5BEA432" w14:textId="77777777" w:rsidR="00AA4F85" w:rsidRDefault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3DADE423" w14:textId="77777777" w:rsidR="008430EF" w:rsidRDefault="008430EF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315E19D" w14:textId="77777777" w:rsidR="008430EF" w:rsidRPr="00E6104F" w:rsidRDefault="008430EF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41DE7" w:rsidRPr="00CF68A7" w14:paraId="751AEB8F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179BA55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5EE0CC5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  <w:r w:rsidRPr="008430EF">
              <w:rPr>
                <w:rFonts w:ascii="Arial" w:hAnsi="Arial" w:cs="Arial"/>
                <w:sz w:val="18"/>
                <w:szCs w:val="18"/>
                <w:lang w:val="en-GB"/>
              </w:rPr>
              <w:t>Pos</w:t>
            </w:r>
            <w:r w:rsidRPr="008430EF">
              <w:rPr>
                <w:rFonts w:ascii="Arial" w:hAnsi="Arial" w:cs="Arial"/>
                <w:sz w:val="20"/>
                <w:lang w:val="en-GB"/>
              </w:rPr>
              <w:t>: .......................</w:t>
            </w: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6E92141F" w14:textId="577EE10B" w:rsidR="00941DE7" w:rsidRPr="00D12F64" w:rsidRDefault="00D12F64" w:rsidP="00941D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12F64">
              <w:rPr>
                <w:rFonts w:ascii="Arial" w:hAnsi="Arial" w:cs="Arial"/>
                <w:sz w:val="18"/>
                <w:szCs w:val="18"/>
                <w:lang w:val="en-GB"/>
              </w:rPr>
              <w:t xml:space="preserve">PEHD-PVC Underground transition sleeve PTS </w:t>
            </w:r>
            <w:r w:rsidRPr="00D12F6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100</w:t>
            </w:r>
          </w:p>
        </w:tc>
      </w:tr>
      <w:tr w:rsidR="00941DE7" w:rsidRPr="00CF68A7" w14:paraId="4CC61246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4CBC85C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8D22B31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71CFD25C" w14:textId="22D15E06" w:rsidR="00941DE7" w:rsidRPr="00E6104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from PEHD underground tube 125 x </w:t>
            </w:r>
            <w:r>
              <w:rPr>
                <w:rFonts w:ascii="Arial" w:hAnsi="Arial" w:cs="Arial"/>
                <w:sz w:val="18"/>
                <w:lang w:val="en-GB"/>
              </w:rPr>
              <w:t>12.5</w:t>
            </w:r>
            <w:r w:rsidRPr="00E6104F">
              <w:rPr>
                <w:rFonts w:ascii="Arial" w:hAnsi="Arial" w:cs="Arial"/>
                <w:sz w:val="18"/>
                <w:lang w:val="en-GB"/>
              </w:rPr>
              <w:t xml:space="preserve"> mm </w:t>
            </w:r>
          </w:p>
        </w:tc>
      </w:tr>
      <w:tr w:rsidR="00941DE7" w:rsidRPr="00CF68A7" w14:paraId="4FECDFE2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5B7F533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D468356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752963F7" w14:textId="18F3FB7F" w:rsidR="00941DE7" w:rsidRPr="00E6104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to P</w:t>
            </w:r>
            <w:r>
              <w:rPr>
                <w:rFonts w:ascii="Arial" w:hAnsi="Arial" w:cs="Arial"/>
                <w:sz w:val="18"/>
                <w:lang w:val="en-GB"/>
              </w:rPr>
              <w:t xml:space="preserve">VC forwarding tube </w:t>
            </w:r>
            <w:r w:rsidR="0063037C">
              <w:rPr>
                <w:rFonts w:ascii="Arial" w:hAnsi="Arial" w:cs="Arial"/>
                <w:sz w:val="18"/>
                <w:lang w:val="en-GB"/>
              </w:rPr>
              <w:t>108 x</w:t>
            </w:r>
            <w:r w:rsidR="0031484A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63037C">
              <w:rPr>
                <w:rFonts w:ascii="Arial" w:hAnsi="Arial" w:cs="Arial"/>
                <w:sz w:val="18"/>
                <w:lang w:val="en-GB"/>
              </w:rPr>
              <w:t>4,0</w:t>
            </w:r>
            <w:r>
              <w:rPr>
                <w:rFonts w:ascii="Arial" w:hAnsi="Arial" w:cs="Arial"/>
                <w:sz w:val="18"/>
                <w:lang w:val="en-GB"/>
              </w:rPr>
              <w:t xml:space="preserve"> mm</w:t>
            </w:r>
          </w:p>
        </w:tc>
      </w:tr>
      <w:tr w:rsidR="00941DE7" w:rsidRPr="00E6104F" w14:paraId="24EC4118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D55C355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E3372BC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46C594DA" w14:textId="512DB067" w:rsidR="00941DE7" w:rsidRPr="008430E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colour: royal blue/ silver grey</w:t>
            </w:r>
            <w:r w:rsidRPr="00E6104F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</w:tr>
      <w:tr w:rsidR="00941DE7" w:rsidRPr="00E6104F" w14:paraId="15A560EF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689FDA7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6D4B188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68AB7B48" w14:textId="77777777" w:rsidR="00941DE7" w:rsidRPr="00E6104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E6104F">
              <w:rPr>
                <w:rFonts w:ascii="Arial" w:hAnsi="Arial" w:cs="Arial"/>
                <w:sz w:val="18"/>
                <w:lang w:val="en-GB"/>
              </w:rPr>
              <w:t>manufactured</w:t>
            </w:r>
            <w:proofErr w:type="gramEnd"/>
            <w:r w:rsidRPr="00E6104F">
              <w:rPr>
                <w:rFonts w:ascii="Arial" w:hAnsi="Arial" w:cs="Arial"/>
                <w:sz w:val="18"/>
                <w:lang w:val="en-GB"/>
              </w:rPr>
              <w:t xml:space="preserve"> according to DIN 6660</w:t>
            </w:r>
          </w:p>
        </w:tc>
      </w:tr>
      <w:tr w:rsidR="00941DE7" w:rsidRPr="00CF68A7" w14:paraId="68EE2483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4847A42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952E9C0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2CDE584C" w14:textId="62B0E372" w:rsidR="00941DE7" w:rsidRPr="00E6104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E6104F">
              <w:rPr>
                <w:rFonts w:ascii="Arial" w:hAnsi="Arial" w:cs="Arial"/>
                <w:sz w:val="18"/>
                <w:lang w:val="en-GB"/>
              </w:rPr>
              <w:t>connection</w:t>
            </w:r>
            <w:proofErr w:type="gramEnd"/>
            <w:r w:rsidRPr="00E6104F">
              <w:rPr>
                <w:rFonts w:ascii="Arial" w:hAnsi="Arial" w:cs="Arial"/>
                <w:sz w:val="18"/>
                <w:lang w:val="en-GB"/>
              </w:rPr>
              <w:t xml:space="preserve"> only with electrofusion coupler</w:t>
            </w:r>
            <w:r w:rsidR="00CF68A7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E6104F">
              <w:rPr>
                <w:rFonts w:ascii="Arial" w:hAnsi="Arial" w:cs="Arial"/>
                <w:sz w:val="18"/>
                <w:lang w:val="en-GB"/>
              </w:rPr>
              <w:t>/ PVC sleeve</w:t>
            </w:r>
          </w:p>
        </w:tc>
      </w:tr>
      <w:tr w:rsidR="00D12F64" w:rsidRPr="00CF68A7" w14:paraId="78311530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2FBABAE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BF5EFE0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05005106" w14:textId="7F8C89D1" w:rsidR="00D12F64" w:rsidRPr="00E6104F" w:rsidRDefault="00D12F64" w:rsidP="00D12F64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D12F64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D12F64" w:rsidRPr="00CF68A7" w14:paraId="68EB8B70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E06D39E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6F10D92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58A26438" w14:textId="11FDDABF" w:rsidR="00D12F64" w:rsidRPr="00D12F64" w:rsidRDefault="00D12F64" w:rsidP="00D12F64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Pr="00D12F64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3D59A8">
              <w:rPr>
                <w:rFonts w:ascii="Arial" w:hAnsi="Arial" w:cs="Arial"/>
                <w:sz w:val="18"/>
                <w:lang w:val="en-GB"/>
              </w:rPr>
              <w:t>com</w:t>
            </w:r>
            <w:r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D12F64" w:rsidRPr="00E6104F" w14:paraId="014BD8DD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F513263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906CC9E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74E49C44" w14:textId="77777777" w:rsidR="00D12F64" w:rsidRPr="008430EF" w:rsidRDefault="00D12F64" w:rsidP="00D12F64">
            <w:pPr>
              <w:rPr>
                <w:rFonts w:ascii="Arial" w:hAnsi="Arial" w:cs="Arial"/>
                <w:sz w:val="18"/>
                <w:lang w:val="en-GB"/>
              </w:rPr>
            </w:pPr>
            <w:r w:rsidRPr="008430EF">
              <w:rPr>
                <w:rFonts w:ascii="Arial" w:hAnsi="Arial" w:cs="Arial"/>
                <w:sz w:val="18"/>
                <w:lang w:val="en-GB"/>
              </w:rPr>
              <w:t>deliver and assemble</w:t>
            </w:r>
          </w:p>
        </w:tc>
      </w:tr>
      <w:tr w:rsidR="00D12F64" w:rsidRPr="00E6104F" w14:paraId="253BAE99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5CB4903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2BCD0CE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50A35689" w14:textId="77777777" w:rsidR="00D12F64" w:rsidRPr="008430EF" w:rsidRDefault="00D12F64" w:rsidP="00D12F64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D12F64" w:rsidRPr="00CF68A7" w14:paraId="126482BB" w14:textId="77777777" w:rsidTr="008430EF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FFFFFF"/>
          </w:tcPr>
          <w:p w14:paraId="7DA5DB7A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FFFF"/>
          </w:tcPr>
          <w:p w14:paraId="5EE1C47D" w14:textId="77777777" w:rsidR="00D12F64" w:rsidRPr="00E6104F" w:rsidRDefault="00D12F64" w:rsidP="00D12F6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3BE247" w14:textId="77777777" w:rsidR="00D12F64" w:rsidRPr="008430EF" w:rsidRDefault="00D12F64" w:rsidP="00D12F64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</w:tbl>
    <w:p w14:paraId="34F7F79B" w14:textId="77777777" w:rsidR="00F63B94" w:rsidRDefault="00F63B94">
      <w:pPr>
        <w:rPr>
          <w:lang w:val="en-GB"/>
        </w:rPr>
      </w:pPr>
    </w:p>
    <w:p w14:paraId="27E2CD93" w14:textId="77777777" w:rsidR="00F63B94" w:rsidRPr="00E6104F" w:rsidRDefault="00F63B94">
      <w:pPr>
        <w:rPr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941DE7" w:rsidRPr="00CF68A7" w14:paraId="5BE62626" w14:textId="77777777">
        <w:tc>
          <w:tcPr>
            <w:tcW w:w="552" w:type="dxa"/>
            <w:shd w:val="clear" w:color="auto" w:fill="FFFFFF"/>
          </w:tcPr>
          <w:p w14:paraId="42F55931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96B9001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6E660BF8" w14:textId="3D830272" w:rsidR="00941DE7" w:rsidRPr="00E6104F" w:rsidRDefault="00D12F64" w:rsidP="00941DE7">
            <w:pPr>
              <w:rPr>
                <w:rFonts w:ascii="Arial" w:hAnsi="Arial" w:cs="Arial"/>
                <w:sz w:val="20"/>
                <w:lang w:val="en-GB"/>
              </w:rPr>
            </w:pPr>
            <w:r w:rsidRPr="00D12F64">
              <w:rPr>
                <w:rFonts w:ascii="Arial" w:hAnsi="Arial" w:cs="Arial"/>
                <w:sz w:val="18"/>
                <w:szCs w:val="18"/>
                <w:lang w:val="en-GB"/>
              </w:rPr>
              <w:t xml:space="preserve">PEHD-PVC Underground transition sleeve PTS </w:t>
            </w:r>
            <w:r w:rsidRPr="00D12F6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110</w:t>
            </w:r>
          </w:p>
        </w:tc>
      </w:tr>
      <w:tr w:rsidR="00941DE7" w:rsidRPr="00CF68A7" w14:paraId="1E429474" w14:textId="77777777">
        <w:tc>
          <w:tcPr>
            <w:tcW w:w="552" w:type="dxa"/>
            <w:shd w:val="clear" w:color="auto" w:fill="FFFFFF"/>
          </w:tcPr>
          <w:p w14:paraId="27525FCA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E319603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F54AB75" w14:textId="77777777" w:rsidR="00941DE7" w:rsidRPr="00E6104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from PEHD underground tube 125 x 9.8 mm </w:t>
            </w:r>
          </w:p>
        </w:tc>
      </w:tr>
      <w:tr w:rsidR="00941DE7" w:rsidRPr="00CF68A7" w14:paraId="4E7F36C8" w14:textId="77777777">
        <w:tc>
          <w:tcPr>
            <w:tcW w:w="552" w:type="dxa"/>
            <w:shd w:val="clear" w:color="auto" w:fill="FFFFFF"/>
          </w:tcPr>
          <w:p w14:paraId="7B45DDCF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25B4CD4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39F39F5" w14:textId="77777777" w:rsidR="00941DE7" w:rsidRPr="00E6104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to P</w:t>
            </w:r>
            <w:r>
              <w:rPr>
                <w:rFonts w:ascii="Arial" w:hAnsi="Arial" w:cs="Arial"/>
                <w:sz w:val="18"/>
                <w:lang w:val="en-GB"/>
              </w:rPr>
              <w:t>VC forwarding tube 110 x 2.3 mm</w:t>
            </w:r>
          </w:p>
        </w:tc>
      </w:tr>
      <w:tr w:rsidR="00941DE7" w:rsidRPr="00E6104F" w14:paraId="1E0D2E61" w14:textId="77777777">
        <w:tc>
          <w:tcPr>
            <w:tcW w:w="552" w:type="dxa"/>
            <w:shd w:val="clear" w:color="auto" w:fill="FFFFFF"/>
          </w:tcPr>
          <w:p w14:paraId="01657B24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D31B772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7576010" w14:textId="346DB08B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colour: royal blue/ silver grey</w:t>
            </w:r>
            <w:r w:rsidRPr="00E6104F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</w:tr>
      <w:tr w:rsidR="00941DE7" w:rsidRPr="00E6104F" w14:paraId="35F95ED1" w14:textId="77777777" w:rsidTr="00AA4F85">
        <w:tc>
          <w:tcPr>
            <w:tcW w:w="552" w:type="dxa"/>
            <w:shd w:val="clear" w:color="auto" w:fill="FFFFFF"/>
          </w:tcPr>
          <w:p w14:paraId="7AB8F1E3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4248994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8BEACD6" w14:textId="77777777" w:rsidR="00941DE7" w:rsidRPr="00E6104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E6104F">
              <w:rPr>
                <w:rFonts w:ascii="Arial" w:hAnsi="Arial" w:cs="Arial"/>
                <w:sz w:val="18"/>
                <w:lang w:val="en-GB"/>
              </w:rPr>
              <w:t>manufactured</w:t>
            </w:r>
            <w:proofErr w:type="gramEnd"/>
            <w:r w:rsidRPr="00E6104F">
              <w:rPr>
                <w:rFonts w:ascii="Arial" w:hAnsi="Arial" w:cs="Arial"/>
                <w:sz w:val="18"/>
                <w:lang w:val="en-GB"/>
              </w:rPr>
              <w:t xml:space="preserve"> according to DIN 6660</w:t>
            </w:r>
          </w:p>
        </w:tc>
      </w:tr>
      <w:tr w:rsidR="00941DE7" w:rsidRPr="00CF68A7" w14:paraId="373C642C" w14:textId="77777777" w:rsidTr="00AA4F85">
        <w:tc>
          <w:tcPr>
            <w:tcW w:w="552" w:type="dxa"/>
            <w:shd w:val="clear" w:color="auto" w:fill="FFFFFF"/>
          </w:tcPr>
          <w:p w14:paraId="3AB73FEF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31C7CA8" w14:textId="77777777" w:rsidR="00941DE7" w:rsidRPr="00E6104F" w:rsidRDefault="00941DE7" w:rsidP="00941DE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6E701CA" w14:textId="3712820D" w:rsidR="00941DE7" w:rsidRPr="00E6104F" w:rsidRDefault="00941DE7" w:rsidP="00941DE7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E6104F">
              <w:rPr>
                <w:rFonts w:ascii="Arial" w:hAnsi="Arial" w:cs="Arial"/>
                <w:sz w:val="18"/>
                <w:lang w:val="en-GB"/>
              </w:rPr>
              <w:t>connection</w:t>
            </w:r>
            <w:proofErr w:type="gramEnd"/>
            <w:r w:rsidRPr="00E6104F">
              <w:rPr>
                <w:rFonts w:ascii="Arial" w:hAnsi="Arial" w:cs="Arial"/>
                <w:sz w:val="18"/>
                <w:lang w:val="en-GB"/>
              </w:rPr>
              <w:t xml:space="preserve"> only with electrofusion coupler</w:t>
            </w:r>
            <w:r w:rsidR="00CF68A7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E6104F">
              <w:rPr>
                <w:rFonts w:ascii="Arial" w:hAnsi="Arial" w:cs="Arial"/>
                <w:sz w:val="18"/>
                <w:lang w:val="en-GB"/>
              </w:rPr>
              <w:t>/ PVC sleeve</w:t>
            </w:r>
          </w:p>
        </w:tc>
      </w:tr>
      <w:tr w:rsidR="00B9294A" w:rsidRPr="00CF68A7" w14:paraId="3AA29AC9" w14:textId="77777777" w:rsidTr="00AA4F85">
        <w:tc>
          <w:tcPr>
            <w:tcW w:w="552" w:type="dxa"/>
            <w:shd w:val="clear" w:color="auto" w:fill="FFFFFF"/>
          </w:tcPr>
          <w:p w14:paraId="22DBB1E5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14463B9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7B29FA1" w14:textId="36EA2641" w:rsidR="00B9294A" w:rsidRPr="00E6104F" w:rsidRDefault="00B9294A" w:rsidP="00B9294A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D12F64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B9294A" w:rsidRPr="00CF68A7" w14:paraId="3E39D72B" w14:textId="77777777">
        <w:tc>
          <w:tcPr>
            <w:tcW w:w="552" w:type="dxa"/>
            <w:shd w:val="clear" w:color="auto" w:fill="FFFFFF"/>
          </w:tcPr>
          <w:p w14:paraId="0B18ECCF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641883B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B1420C4" w14:textId="6E402B74" w:rsidR="00B9294A" w:rsidRPr="00E6104F" w:rsidRDefault="00B9294A" w:rsidP="00B9294A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Pr="00D12F64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3D59A8">
              <w:rPr>
                <w:rFonts w:ascii="Arial" w:hAnsi="Arial" w:cs="Arial"/>
                <w:sz w:val="18"/>
                <w:lang w:val="en-GB"/>
              </w:rPr>
              <w:t>com</w:t>
            </w:r>
            <w:r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B9294A" w:rsidRPr="00E6104F" w14:paraId="3D0CE574" w14:textId="77777777" w:rsidTr="00AA4F85">
        <w:tc>
          <w:tcPr>
            <w:tcW w:w="552" w:type="dxa"/>
            <w:shd w:val="clear" w:color="auto" w:fill="FFFFFF"/>
          </w:tcPr>
          <w:p w14:paraId="4C006FE7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7D1BE3E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47C3BBF" w14:textId="77777777" w:rsidR="00B9294A" w:rsidRPr="00A11A2A" w:rsidRDefault="00B9294A" w:rsidP="00B9294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11A2A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B9294A" w:rsidRPr="00E6104F" w14:paraId="484E1B65" w14:textId="77777777">
        <w:tc>
          <w:tcPr>
            <w:tcW w:w="552" w:type="dxa"/>
            <w:shd w:val="clear" w:color="auto" w:fill="FFFFFF"/>
          </w:tcPr>
          <w:p w14:paraId="32CB6F87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1826675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2A17D3B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9294A" w:rsidRPr="00CF68A7" w14:paraId="73D68A61" w14:textId="77777777">
        <w:tc>
          <w:tcPr>
            <w:tcW w:w="552" w:type="dxa"/>
            <w:shd w:val="clear" w:color="auto" w:fill="FFFFFF"/>
          </w:tcPr>
          <w:p w14:paraId="777DDF29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2E71032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5652202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</w:tbl>
    <w:p w14:paraId="08879B69" w14:textId="77777777" w:rsidR="00F63B94" w:rsidRPr="00E6104F" w:rsidRDefault="00F63B94">
      <w:pPr>
        <w:rPr>
          <w:lang w:val="en-GB"/>
        </w:rPr>
      </w:pPr>
    </w:p>
    <w:p w14:paraId="5561BB79" w14:textId="77777777" w:rsidR="00AA4F85" w:rsidRDefault="00AA4F85">
      <w:pPr>
        <w:rPr>
          <w:lang w:val="en-GB"/>
        </w:rPr>
      </w:pPr>
    </w:p>
    <w:p w14:paraId="04BF71C3" w14:textId="77777777" w:rsidR="007B0071" w:rsidRDefault="007B0071">
      <w:pPr>
        <w:rPr>
          <w:lang w:val="en-GB"/>
        </w:rPr>
      </w:pPr>
    </w:p>
    <w:p w14:paraId="139F5883" w14:textId="77777777" w:rsidR="007B0071" w:rsidRDefault="007B0071">
      <w:pPr>
        <w:rPr>
          <w:lang w:val="en-GB"/>
        </w:rPr>
      </w:pPr>
    </w:p>
    <w:p w14:paraId="78ADFDC1" w14:textId="77777777" w:rsidR="007B0071" w:rsidRDefault="007B0071">
      <w:pPr>
        <w:rPr>
          <w:lang w:val="en-GB"/>
        </w:rPr>
      </w:pPr>
    </w:p>
    <w:p w14:paraId="194FA141" w14:textId="77777777" w:rsidR="007B0071" w:rsidRPr="00E6104F" w:rsidRDefault="007B0071">
      <w:pPr>
        <w:rPr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E6104F" w:rsidRPr="00CF68A7" w14:paraId="3F213822" w14:textId="77777777">
        <w:tc>
          <w:tcPr>
            <w:tcW w:w="552" w:type="dxa"/>
            <w:shd w:val="clear" w:color="auto" w:fill="FFFFFF"/>
          </w:tcPr>
          <w:p w14:paraId="2161F0DE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5623B4E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1DCF9203" w14:textId="55AC5CA1" w:rsidR="00AA4F85" w:rsidRPr="00E6104F" w:rsidRDefault="00D12F64" w:rsidP="00615A53">
            <w:pPr>
              <w:rPr>
                <w:rFonts w:ascii="Arial" w:hAnsi="Arial" w:cs="Arial"/>
                <w:sz w:val="20"/>
                <w:lang w:val="en-GB"/>
              </w:rPr>
            </w:pPr>
            <w:r w:rsidRPr="00D12F64">
              <w:rPr>
                <w:rFonts w:ascii="Arial" w:hAnsi="Arial" w:cs="Arial"/>
                <w:sz w:val="18"/>
                <w:szCs w:val="18"/>
                <w:lang w:val="en-GB"/>
              </w:rPr>
              <w:t xml:space="preserve">PEHD-PVC Underground transition sleeve PTS </w:t>
            </w:r>
            <w:r w:rsidRPr="00D12F6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160</w:t>
            </w:r>
          </w:p>
        </w:tc>
      </w:tr>
      <w:tr w:rsidR="00E6104F" w:rsidRPr="00CF68A7" w14:paraId="1512042A" w14:textId="77777777">
        <w:tc>
          <w:tcPr>
            <w:tcW w:w="552" w:type="dxa"/>
            <w:shd w:val="clear" w:color="auto" w:fill="FFFFFF"/>
          </w:tcPr>
          <w:p w14:paraId="78734F48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AB582AD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0631B10" w14:textId="77777777" w:rsidR="00AA4F85" w:rsidRPr="00E6104F" w:rsidRDefault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from PEHD underground tube 200 x 23.2 mm </w:t>
            </w:r>
          </w:p>
        </w:tc>
      </w:tr>
      <w:tr w:rsidR="00E6104F" w:rsidRPr="00CF68A7" w14:paraId="48648E40" w14:textId="77777777">
        <w:tc>
          <w:tcPr>
            <w:tcW w:w="552" w:type="dxa"/>
            <w:shd w:val="clear" w:color="auto" w:fill="FFFFFF"/>
          </w:tcPr>
          <w:p w14:paraId="6F368071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8EA704E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4E3208C" w14:textId="030E9472" w:rsidR="00AA4F85" w:rsidRPr="00E6104F" w:rsidRDefault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to </w:t>
            </w:r>
            <w:r w:rsidR="00615A53">
              <w:rPr>
                <w:rFonts w:ascii="Arial" w:hAnsi="Arial" w:cs="Arial"/>
                <w:sz w:val="18"/>
                <w:lang w:val="en-GB"/>
              </w:rPr>
              <w:t xml:space="preserve">PVC forwarding tube </w:t>
            </w:r>
            <w:r w:rsidR="00700B33">
              <w:rPr>
                <w:rFonts w:ascii="Arial" w:hAnsi="Arial" w:cs="Arial"/>
                <w:sz w:val="18"/>
                <w:lang w:val="en-GB"/>
              </w:rPr>
              <w:t>160 x 3.2</w:t>
            </w:r>
            <w:r w:rsidR="00615A53">
              <w:rPr>
                <w:rFonts w:ascii="Arial" w:hAnsi="Arial" w:cs="Arial"/>
                <w:sz w:val="18"/>
                <w:lang w:val="en-GB"/>
              </w:rPr>
              <w:t xml:space="preserve"> mm</w:t>
            </w:r>
          </w:p>
        </w:tc>
      </w:tr>
      <w:tr w:rsidR="00E6104F" w:rsidRPr="00E6104F" w14:paraId="316A7AAA" w14:textId="77777777">
        <w:tc>
          <w:tcPr>
            <w:tcW w:w="552" w:type="dxa"/>
            <w:shd w:val="clear" w:color="auto" w:fill="FFFFFF"/>
          </w:tcPr>
          <w:p w14:paraId="54B1FC99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B346122" w14:textId="77777777" w:rsidR="00AA4F85" w:rsidRPr="00E6104F" w:rsidRDefault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37F303E" w14:textId="5033C88B" w:rsidR="00AA4F85" w:rsidRPr="00E6104F" w:rsidRDefault="00AA4F85" w:rsidP="00A11A2A">
            <w:pPr>
              <w:rPr>
                <w:rFonts w:ascii="Arial" w:hAnsi="Arial" w:cs="Arial"/>
                <w:sz w:val="20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colour: royal blue/ </w:t>
            </w:r>
            <w:r w:rsidR="00A11A2A">
              <w:rPr>
                <w:rFonts w:ascii="Arial" w:hAnsi="Arial" w:cs="Arial"/>
                <w:sz w:val="18"/>
                <w:lang w:val="en-GB"/>
              </w:rPr>
              <w:t>silver</w:t>
            </w:r>
            <w:r w:rsidR="00615A53">
              <w:rPr>
                <w:rFonts w:ascii="Arial" w:hAnsi="Arial" w:cs="Arial"/>
                <w:sz w:val="18"/>
                <w:lang w:val="en-GB"/>
              </w:rPr>
              <w:t xml:space="preserve"> grey</w:t>
            </w:r>
            <w:r w:rsidRPr="00E6104F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</w:tr>
      <w:tr w:rsidR="00E6104F" w:rsidRPr="00E6104F" w14:paraId="6AA84A0E" w14:textId="77777777" w:rsidTr="00AA4F85">
        <w:tc>
          <w:tcPr>
            <w:tcW w:w="552" w:type="dxa"/>
            <w:shd w:val="clear" w:color="auto" w:fill="FFFFFF"/>
          </w:tcPr>
          <w:p w14:paraId="5CF091D0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416D266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A9253DE" w14:textId="77777777" w:rsidR="00E6104F" w:rsidRPr="00E6104F" w:rsidRDefault="00E6104F" w:rsidP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E6104F">
              <w:rPr>
                <w:rFonts w:ascii="Arial" w:hAnsi="Arial" w:cs="Arial"/>
                <w:sz w:val="18"/>
                <w:lang w:val="en-GB"/>
              </w:rPr>
              <w:t>manufactured</w:t>
            </w:r>
            <w:proofErr w:type="gramEnd"/>
            <w:r w:rsidRPr="00E6104F">
              <w:rPr>
                <w:rFonts w:ascii="Arial" w:hAnsi="Arial" w:cs="Arial"/>
                <w:sz w:val="18"/>
                <w:lang w:val="en-GB"/>
              </w:rPr>
              <w:t xml:space="preserve"> according to DIN 6660</w:t>
            </w:r>
          </w:p>
        </w:tc>
      </w:tr>
      <w:tr w:rsidR="00E6104F" w:rsidRPr="00CF68A7" w14:paraId="221DA642" w14:textId="77777777" w:rsidTr="00AA4F85">
        <w:tc>
          <w:tcPr>
            <w:tcW w:w="552" w:type="dxa"/>
            <w:shd w:val="clear" w:color="auto" w:fill="FFFFFF"/>
          </w:tcPr>
          <w:p w14:paraId="552DF631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F4AA059" w14:textId="77777777" w:rsidR="00E6104F" w:rsidRPr="00E6104F" w:rsidRDefault="00E6104F" w:rsidP="00AA4F8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CF65B69" w14:textId="5C140D4E" w:rsidR="00E6104F" w:rsidRPr="00E6104F" w:rsidRDefault="00E6104F" w:rsidP="00AA4F85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Pr="00E6104F">
              <w:rPr>
                <w:rFonts w:ascii="Arial" w:hAnsi="Arial" w:cs="Arial"/>
                <w:sz w:val="18"/>
                <w:lang w:val="en-GB"/>
              </w:rPr>
              <w:t>connection</w:t>
            </w:r>
            <w:proofErr w:type="gramEnd"/>
            <w:r w:rsidRPr="00E6104F">
              <w:rPr>
                <w:rFonts w:ascii="Arial" w:hAnsi="Arial" w:cs="Arial"/>
                <w:sz w:val="18"/>
                <w:lang w:val="en-GB"/>
              </w:rPr>
              <w:t xml:space="preserve"> only with electrofusion coupler</w:t>
            </w:r>
            <w:r w:rsidR="00CF68A7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E6104F">
              <w:rPr>
                <w:rFonts w:ascii="Arial" w:hAnsi="Arial" w:cs="Arial"/>
                <w:sz w:val="18"/>
                <w:lang w:val="en-GB"/>
              </w:rPr>
              <w:t>/ PVC sleeve</w:t>
            </w:r>
          </w:p>
        </w:tc>
      </w:tr>
      <w:tr w:rsidR="00B9294A" w:rsidRPr="00CF68A7" w14:paraId="1617B1B5" w14:textId="77777777" w:rsidTr="00AA4F85">
        <w:tc>
          <w:tcPr>
            <w:tcW w:w="552" w:type="dxa"/>
            <w:shd w:val="clear" w:color="auto" w:fill="FFFFFF"/>
          </w:tcPr>
          <w:p w14:paraId="66800705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89A2AE0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D6BA7F8" w14:textId="765EBF52" w:rsidR="00B9294A" w:rsidRPr="00E6104F" w:rsidRDefault="00B9294A" w:rsidP="00B9294A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D12F64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B9294A" w:rsidRPr="00CF68A7" w14:paraId="63AB6978" w14:textId="77777777">
        <w:tc>
          <w:tcPr>
            <w:tcW w:w="552" w:type="dxa"/>
            <w:shd w:val="clear" w:color="auto" w:fill="FFFFFF"/>
          </w:tcPr>
          <w:p w14:paraId="260933B7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A11A77B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252F5C6" w14:textId="456D67E7" w:rsidR="00B9294A" w:rsidRPr="00E6104F" w:rsidRDefault="00B9294A" w:rsidP="00B9294A">
            <w:pPr>
              <w:rPr>
                <w:rFonts w:ascii="Arial" w:hAnsi="Arial" w:cs="Arial"/>
                <w:sz w:val="18"/>
                <w:lang w:val="en-GB"/>
              </w:rPr>
            </w:pPr>
            <w:r w:rsidRPr="00E6104F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Pr="00D12F64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3D59A8">
              <w:rPr>
                <w:rFonts w:ascii="Arial" w:hAnsi="Arial" w:cs="Arial"/>
                <w:sz w:val="18"/>
                <w:lang w:val="en-GB"/>
              </w:rPr>
              <w:t>com</w:t>
            </w:r>
            <w:r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B9294A" w:rsidRPr="00E6104F" w14:paraId="160DA741" w14:textId="77777777" w:rsidTr="00AA4F85">
        <w:tc>
          <w:tcPr>
            <w:tcW w:w="552" w:type="dxa"/>
            <w:shd w:val="clear" w:color="auto" w:fill="FFFFFF"/>
          </w:tcPr>
          <w:p w14:paraId="41FA17CE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270134D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0A1462B" w14:textId="77777777" w:rsidR="00B9294A" w:rsidRPr="00A11A2A" w:rsidRDefault="00B9294A" w:rsidP="00B9294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11A2A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B9294A" w:rsidRPr="00E6104F" w14:paraId="563AC35E" w14:textId="77777777">
        <w:tc>
          <w:tcPr>
            <w:tcW w:w="552" w:type="dxa"/>
            <w:shd w:val="clear" w:color="auto" w:fill="FFFFFF"/>
          </w:tcPr>
          <w:p w14:paraId="24D634F8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8BAC517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027E9A2" w14:textId="77777777" w:rsidR="00B9294A" w:rsidRPr="00E6104F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9294A" w:rsidRPr="00CF68A7" w14:paraId="04FFD6C4" w14:textId="77777777">
        <w:tc>
          <w:tcPr>
            <w:tcW w:w="552" w:type="dxa"/>
            <w:shd w:val="clear" w:color="auto" w:fill="FFFFFF"/>
          </w:tcPr>
          <w:p w14:paraId="2765CCFC" w14:textId="77777777" w:rsidR="00B9294A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7759F3D" w14:textId="77777777" w:rsidR="00B9294A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66AA9C5" w14:textId="77777777" w:rsidR="00B9294A" w:rsidRDefault="00B9294A" w:rsidP="00B9294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</w:tbl>
    <w:p w14:paraId="65DEDBC4" w14:textId="77777777" w:rsidR="00AA4F85" w:rsidRDefault="00AA4F85">
      <w:pPr>
        <w:rPr>
          <w:lang w:val="en-GB"/>
        </w:rPr>
      </w:pPr>
    </w:p>
    <w:sectPr w:rsidR="00AA4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746F" w14:textId="77777777" w:rsidR="00D5041A" w:rsidRDefault="00D5041A">
      <w:r>
        <w:separator/>
      </w:r>
    </w:p>
  </w:endnote>
  <w:endnote w:type="continuationSeparator" w:id="0">
    <w:p w14:paraId="5508D223" w14:textId="77777777" w:rsidR="00D5041A" w:rsidRDefault="00D5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0546" w14:textId="77777777" w:rsidR="00762A2B" w:rsidRDefault="00762A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D511" w14:textId="77777777" w:rsidR="00AA4F85" w:rsidRDefault="00AA4F85">
    <w:pPr>
      <w:pStyle w:val="Fuzeile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</w:r>
    <w:r w:rsidRPr="00F63B94">
      <w:rPr>
        <w:rFonts w:ascii="Arial" w:hAnsi="Arial" w:cs="Arial"/>
        <w:sz w:val="16"/>
        <w:szCs w:val="32"/>
      </w:rPr>
      <w:t xml:space="preserve">Stand: </w:t>
    </w:r>
    <w:r w:rsidR="00762A2B">
      <w:rPr>
        <w:rFonts w:ascii="Arial" w:hAnsi="Arial" w:cs="Arial"/>
        <w:sz w:val="16"/>
        <w:szCs w:val="32"/>
      </w:rPr>
      <w:t>12</w:t>
    </w:r>
    <w:r w:rsidR="00F63B94">
      <w:rPr>
        <w:rFonts w:ascii="Arial" w:hAnsi="Arial" w:cs="Arial"/>
        <w:sz w:val="16"/>
        <w:szCs w:val="32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969A" w14:textId="77777777" w:rsidR="00762A2B" w:rsidRDefault="00762A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315E" w14:textId="77777777" w:rsidR="00D5041A" w:rsidRDefault="00D5041A">
      <w:r>
        <w:separator/>
      </w:r>
    </w:p>
  </w:footnote>
  <w:footnote w:type="continuationSeparator" w:id="0">
    <w:p w14:paraId="628ABFF8" w14:textId="77777777" w:rsidR="00D5041A" w:rsidRDefault="00D5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8AE9" w14:textId="77777777" w:rsidR="00762A2B" w:rsidRDefault="00762A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D7A4" w14:textId="1CFBB62A" w:rsidR="00F63B94" w:rsidRDefault="004B0544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69F729" wp14:editId="18F2282B">
          <wp:simplePos x="0" y="0"/>
          <wp:positionH relativeFrom="column">
            <wp:posOffset>-1059180</wp:posOffset>
          </wp:positionH>
          <wp:positionV relativeFrom="paragraph">
            <wp:posOffset>-307340</wp:posOffset>
          </wp:positionV>
          <wp:extent cx="7495540" cy="1059053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1059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F857" w14:textId="77777777" w:rsidR="00762A2B" w:rsidRDefault="00762A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B23D1"/>
    <w:multiLevelType w:val="hybridMultilevel"/>
    <w:tmpl w:val="7DA6C3DC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4F"/>
    <w:rsid w:val="000071C0"/>
    <w:rsid w:val="001144BD"/>
    <w:rsid w:val="001325FA"/>
    <w:rsid w:val="00181F65"/>
    <w:rsid w:val="001D3C4C"/>
    <w:rsid w:val="001F7E3B"/>
    <w:rsid w:val="0031484A"/>
    <w:rsid w:val="003D59A8"/>
    <w:rsid w:val="00460104"/>
    <w:rsid w:val="004B0544"/>
    <w:rsid w:val="00511924"/>
    <w:rsid w:val="00615A53"/>
    <w:rsid w:val="0063037C"/>
    <w:rsid w:val="00700B33"/>
    <w:rsid w:val="00762A2B"/>
    <w:rsid w:val="007B0071"/>
    <w:rsid w:val="008430EF"/>
    <w:rsid w:val="00941DE7"/>
    <w:rsid w:val="00975DC6"/>
    <w:rsid w:val="00987A13"/>
    <w:rsid w:val="00A11A2A"/>
    <w:rsid w:val="00AA4F85"/>
    <w:rsid w:val="00B9294A"/>
    <w:rsid w:val="00CF68A7"/>
    <w:rsid w:val="00D12F64"/>
    <w:rsid w:val="00D5041A"/>
    <w:rsid w:val="00DC753D"/>
    <w:rsid w:val="00E6104F"/>
    <w:rsid w:val="00F14CF0"/>
    <w:rsid w:val="00F6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5424D"/>
  <w15:chartTrackingRefBased/>
  <w15:docId w15:val="{AD2D6775-4B5F-4666-A86E-FFEDCA2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D12F64"/>
    <w:pPr>
      <w:ind w:left="720"/>
    </w:pPr>
    <w:rPr>
      <w:rFonts w:ascii="Aptos" w:eastAsiaTheme="minorHAnsi" w:hAnsi="Aptos" w:cs="Aptos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Imke zur Brügge</cp:lastModifiedBy>
  <cp:revision>11</cp:revision>
  <cp:lastPrinted>2024-04-02T13:34:00Z</cp:lastPrinted>
  <dcterms:created xsi:type="dcterms:W3CDTF">2023-12-18T13:07:00Z</dcterms:created>
  <dcterms:modified xsi:type="dcterms:W3CDTF">2024-04-09T06:16:00Z</dcterms:modified>
</cp:coreProperties>
</file>